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36" w:rsidRDefault="002F6E41" w:rsidP="0009346B">
      <w:pPr>
        <w:pStyle w:val="a3"/>
        <w:spacing w:line="360" w:lineRule="auto"/>
        <w:jc w:val="center"/>
        <w:rPr>
          <w:sz w:val="28"/>
          <w:szCs w:val="28"/>
        </w:rPr>
      </w:pPr>
      <w:r w:rsidRPr="001F7036">
        <w:rPr>
          <w:rFonts w:ascii="黑体" w:eastAsia="黑体" w:hAnsi="黑体" w:hint="eastAsia"/>
          <w:sz w:val="44"/>
          <w:szCs w:val="44"/>
        </w:rPr>
        <w:t>2016年度中国银行业文明规范示范单位代表、</w:t>
      </w:r>
      <w:r w:rsidRPr="002438E7">
        <w:rPr>
          <w:rFonts w:ascii="黑体" w:eastAsia="黑体" w:hAnsi="黑体" w:hint="eastAsia"/>
          <w:sz w:val="44"/>
          <w:szCs w:val="44"/>
        </w:rPr>
        <w:t>中国建设银行郑州东区分行营业部客户经理杜颜君</w:t>
      </w:r>
      <w:r w:rsidRPr="001F7036">
        <w:rPr>
          <w:rFonts w:ascii="黑体" w:eastAsia="黑体" w:hAnsi="黑体" w:hint="eastAsia"/>
          <w:sz w:val="44"/>
          <w:szCs w:val="44"/>
        </w:rPr>
        <w:t>分享文明规范服务工作经验发言材料</w:t>
      </w:r>
    </w:p>
    <w:p w:rsidR="001F7036" w:rsidRPr="001F7036" w:rsidRDefault="00CD0913" w:rsidP="001F7036">
      <w:pPr>
        <w:rPr>
          <w:rFonts w:ascii="仿宋_GB2312" w:eastAsia="仿宋_GB2312"/>
          <w:sz w:val="32"/>
          <w:szCs w:val="32"/>
        </w:rPr>
      </w:pPr>
      <w:r w:rsidRPr="001F7036">
        <w:rPr>
          <w:rFonts w:ascii="仿宋_GB2312" w:eastAsia="仿宋_GB2312" w:hint="eastAsia"/>
          <w:sz w:val="32"/>
          <w:szCs w:val="32"/>
        </w:rPr>
        <w:t>尊敬的各位领导</w:t>
      </w:r>
      <w:r w:rsidR="001F7036" w:rsidRPr="001F7036">
        <w:rPr>
          <w:rFonts w:ascii="仿宋_GB2312" w:eastAsia="仿宋_GB2312" w:hint="eastAsia"/>
          <w:sz w:val="32"/>
          <w:szCs w:val="32"/>
        </w:rPr>
        <w:t>：</w:t>
      </w:r>
    </w:p>
    <w:p w:rsidR="00480BE8" w:rsidRPr="001F7036" w:rsidRDefault="00CD0913" w:rsidP="001F703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F7036">
        <w:rPr>
          <w:rFonts w:ascii="仿宋_GB2312" w:eastAsia="仿宋_GB2312" w:hint="eastAsia"/>
          <w:sz w:val="32"/>
          <w:szCs w:val="32"/>
        </w:rPr>
        <w:t>大家好</w:t>
      </w:r>
      <w:r w:rsidR="001F7036" w:rsidRPr="001F7036">
        <w:rPr>
          <w:rFonts w:ascii="仿宋_GB2312" w:eastAsia="仿宋_GB2312" w:hint="eastAsia"/>
          <w:sz w:val="32"/>
          <w:szCs w:val="32"/>
        </w:rPr>
        <w:t>！</w:t>
      </w:r>
      <w:r w:rsidRPr="001F7036">
        <w:rPr>
          <w:rFonts w:ascii="仿宋_GB2312" w:eastAsia="仿宋_GB2312" w:hint="eastAsia"/>
          <w:sz w:val="32"/>
          <w:szCs w:val="32"/>
        </w:rPr>
        <w:t>我是来自建行郑州东区分行营业部的杜</w:t>
      </w:r>
      <w:r w:rsidR="002F6E41">
        <w:rPr>
          <w:rFonts w:ascii="仿宋_GB2312" w:eastAsia="仿宋_GB2312" w:hint="eastAsia"/>
          <w:sz w:val="32"/>
          <w:szCs w:val="32"/>
        </w:rPr>
        <w:t>颜</w:t>
      </w:r>
      <w:r w:rsidRPr="001F7036">
        <w:rPr>
          <w:rFonts w:ascii="仿宋_GB2312" w:eastAsia="仿宋_GB2312" w:hint="eastAsia"/>
          <w:sz w:val="32"/>
          <w:szCs w:val="32"/>
        </w:rPr>
        <w:t>君，智慧与美丽共生，优雅与</w:t>
      </w:r>
      <w:r w:rsidR="002F6E41">
        <w:rPr>
          <w:rFonts w:ascii="仿宋_GB2312" w:eastAsia="仿宋_GB2312" w:hint="eastAsia"/>
          <w:sz w:val="32"/>
          <w:szCs w:val="32"/>
        </w:rPr>
        <w:t>勤勉</w:t>
      </w:r>
      <w:r w:rsidRPr="001F7036">
        <w:rPr>
          <w:rFonts w:ascii="仿宋_GB2312" w:eastAsia="仿宋_GB2312" w:hint="eastAsia"/>
          <w:sz w:val="32"/>
          <w:szCs w:val="32"/>
        </w:rPr>
        <w:t>同</w:t>
      </w:r>
      <w:r w:rsidR="00AA1170">
        <w:rPr>
          <w:rFonts w:ascii="仿宋_GB2312" w:eastAsia="仿宋_GB2312" w:hint="eastAsia"/>
          <w:sz w:val="32"/>
          <w:szCs w:val="32"/>
        </w:rPr>
        <w:t>伍</w:t>
      </w:r>
      <w:r w:rsidRPr="001F7036">
        <w:rPr>
          <w:rFonts w:ascii="仿宋_GB2312" w:eastAsia="仿宋_GB2312" w:hint="eastAsia"/>
          <w:sz w:val="32"/>
          <w:szCs w:val="32"/>
        </w:rPr>
        <w:t>，这就是我所在的东区分行营业部，它成立于2012年，是建行河南省分行集智慧银行、女子银行、旗袍银行三者合一的综合型旗舰网点，一直以来我们秉承以服务树品牌、以品牌促发展的经营理念，短短五年时间，</w:t>
      </w:r>
      <w:bookmarkStart w:id="0" w:name="_GoBack"/>
      <w:bookmarkEnd w:id="0"/>
      <w:r w:rsidRPr="001F7036">
        <w:rPr>
          <w:rFonts w:ascii="仿宋_GB2312" w:eastAsia="仿宋_GB2312" w:hint="eastAsia"/>
          <w:sz w:val="32"/>
          <w:szCs w:val="32"/>
        </w:rPr>
        <w:t>一般性存款突破80亿元，各项贷款达160亿元。先后获得五一巾帼标兵岗、共青团青年文明号等荣誉称号。2016年获评</w:t>
      </w:r>
      <w:proofErr w:type="gramStart"/>
      <w:r w:rsidRPr="001F7036">
        <w:rPr>
          <w:rFonts w:ascii="仿宋_GB2312" w:eastAsia="仿宋_GB2312" w:hint="eastAsia"/>
          <w:sz w:val="32"/>
          <w:szCs w:val="32"/>
        </w:rPr>
        <w:t>中银协文明</w:t>
      </w:r>
      <w:proofErr w:type="gramEnd"/>
      <w:r w:rsidRPr="001F7036">
        <w:rPr>
          <w:rFonts w:ascii="仿宋_GB2312" w:eastAsia="仿宋_GB2312" w:hint="eastAsia"/>
          <w:sz w:val="32"/>
          <w:szCs w:val="32"/>
        </w:rPr>
        <w:t>规范服务千佳示范单位。</w:t>
      </w:r>
    </w:p>
    <w:p w:rsidR="00480BE8" w:rsidRPr="001F7036" w:rsidRDefault="00CD0913" w:rsidP="001F7036">
      <w:pPr>
        <w:rPr>
          <w:rFonts w:ascii="仿宋_GB2312" w:eastAsia="仿宋_GB2312"/>
          <w:sz w:val="32"/>
          <w:szCs w:val="32"/>
        </w:rPr>
      </w:pPr>
      <w:r w:rsidRPr="001F7036">
        <w:rPr>
          <w:rFonts w:ascii="仿宋_GB2312" w:eastAsia="仿宋_GB2312" w:hint="eastAsia"/>
          <w:sz w:val="32"/>
          <w:szCs w:val="32"/>
        </w:rPr>
        <w:t xml:space="preserve">    </w:t>
      </w:r>
      <w:r w:rsidR="000229A7" w:rsidRPr="001F7036">
        <w:rPr>
          <w:rFonts w:ascii="仿宋_GB2312" w:eastAsia="仿宋_GB2312" w:hint="eastAsia"/>
          <w:sz w:val="32"/>
          <w:szCs w:val="32"/>
        </w:rPr>
        <w:t>问渠</w:t>
      </w:r>
      <w:r w:rsidRPr="001F7036">
        <w:rPr>
          <w:rFonts w:ascii="仿宋_GB2312" w:eastAsia="仿宋_GB2312" w:hint="eastAsia"/>
          <w:sz w:val="32"/>
          <w:szCs w:val="32"/>
        </w:rPr>
        <w:t>哪得清如许，为有源头活水来。特色服务、智慧服务、人本服务，就是我们服务消费者的源头活水。我们的员工全部为具有高学历的80、90后女生，网点为我们量身定制了特色旗袍，并把周五定为旗袍日，每周五</w:t>
      </w:r>
      <w:proofErr w:type="gramStart"/>
      <w:r w:rsidRPr="001F7036">
        <w:rPr>
          <w:rFonts w:ascii="仿宋_GB2312" w:eastAsia="仿宋_GB2312" w:hint="eastAsia"/>
          <w:sz w:val="32"/>
          <w:szCs w:val="32"/>
        </w:rPr>
        <w:t>我们</w:t>
      </w:r>
      <w:r w:rsidR="002F6E41">
        <w:rPr>
          <w:rFonts w:ascii="仿宋_GB2312" w:eastAsia="仿宋_GB2312" w:hint="eastAsia"/>
          <w:sz w:val="32"/>
          <w:szCs w:val="32"/>
        </w:rPr>
        <w:t>着</w:t>
      </w:r>
      <w:proofErr w:type="gramEnd"/>
      <w:r w:rsidRPr="001F7036">
        <w:rPr>
          <w:rFonts w:ascii="仿宋_GB2312" w:eastAsia="仿宋_GB2312" w:hint="eastAsia"/>
          <w:sz w:val="32"/>
          <w:szCs w:val="32"/>
        </w:rPr>
        <w:t>旗袍上班，温婉如水，绰约晴和。女子银行，旗袍银行，成为中原银行业一道亮丽的风景。</w:t>
      </w:r>
    </w:p>
    <w:p w:rsidR="00480BE8" w:rsidRPr="001F7036" w:rsidRDefault="00CD0913" w:rsidP="001F7036">
      <w:pPr>
        <w:rPr>
          <w:rFonts w:ascii="仿宋_GB2312" w:eastAsia="仿宋_GB2312"/>
          <w:sz w:val="32"/>
          <w:szCs w:val="32"/>
        </w:rPr>
      </w:pPr>
      <w:r w:rsidRPr="001F7036">
        <w:rPr>
          <w:rFonts w:ascii="仿宋_GB2312" w:eastAsia="仿宋_GB2312" w:hint="eastAsia"/>
          <w:sz w:val="32"/>
          <w:szCs w:val="32"/>
        </w:rPr>
        <w:t xml:space="preserve">    有一位年近70岁的赵奶奶，是一名退休教授，特别喜欢旗袍，看了大河报，弹着钢琴把客迎，穿着旗袍办业务，专程慕名而来，</w:t>
      </w:r>
      <w:proofErr w:type="gramStart"/>
      <w:r w:rsidRPr="001F7036">
        <w:rPr>
          <w:rFonts w:ascii="仿宋_GB2312" w:eastAsia="仿宋_GB2312" w:hint="eastAsia"/>
          <w:sz w:val="32"/>
          <w:szCs w:val="32"/>
        </w:rPr>
        <w:t>看到着</w:t>
      </w:r>
      <w:proofErr w:type="gramEnd"/>
      <w:r w:rsidRPr="001F7036">
        <w:rPr>
          <w:rFonts w:ascii="仿宋_GB2312" w:eastAsia="仿宋_GB2312" w:hint="eastAsia"/>
          <w:sz w:val="32"/>
          <w:szCs w:val="32"/>
        </w:rPr>
        <w:t>我们的书吧、古筝、钢琴，赵奶奶频频点头。我们很快为她办了一张以旗袍为主题的专属旗袍联名卡。在以后的交往中，我们了解到，奶奶一直有着旗袍梦，我们联系了旗袍会，为她量身定制了一件精美的旗袍，员了奶奶多年的梦，她说这里的姑娘都很暖心，这里的环境让她舒心，这里的服务让她放心。我们旗袍银行把传统文化融入金融服务，赢得社会大众的广泛赞誉。</w:t>
      </w:r>
    </w:p>
    <w:p w:rsidR="00480BE8" w:rsidRPr="001F7036" w:rsidRDefault="00CD0913" w:rsidP="001F7036">
      <w:pPr>
        <w:rPr>
          <w:rFonts w:ascii="仿宋_GB2312" w:eastAsia="仿宋_GB2312"/>
          <w:sz w:val="32"/>
          <w:szCs w:val="32"/>
        </w:rPr>
      </w:pPr>
      <w:r w:rsidRPr="001F7036">
        <w:rPr>
          <w:rFonts w:ascii="仿宋_GB2312" w:eastAsia="仿宋_GB2312" w:hint="eastAsia"/>
          <w:sz w:val="32"/>
          <w:szCs w:val="32"/>
        </w:rPr>
        <w:t xml:space="preserve">    科技引领进步，智慧促进发展，我们作为建行河南省分行</w:t>
      </w:r>
      <w:r w:rsidRPr="001F7036">
        <w:rPr>
          <w:rFonts w:ascii="仿宋_GB2312" w:eastAsia="仿宋_GB2312" w:hint="eastAsia"/>
          <w:sz w:val="32"/>
          <w:szCs w:val="32"/>
        </w:rPr>
        <w:lastRenderedPageBreak/>
        <w:t>首家</w:t>
      </w:r>
      <w:r w:rsidR="000E29FE" w:rsidRPr="001F7036">
        <w:rPr>
          <w:rFonts w:ascii="仿宋_GB2312" w:eastAsia="仿宋_GB2312" w:hint="eastAsia"/>
          <w:sz w:val="32"/>
          <w:szCs w:val="32"/>
        </w:rPr>
        <w:t>智慧</w:t>
      </w:r>
      <w:r w:rsidRPr="001F7036">
        <w:rPr>
          <w:rFonts w:ascii="仿宋_GB2312" w:eastAsia="仿宋_GB2312" w:hint="eastAsia"/>
          <w:sz w:val="32"/>
          <w:szCs w:val="32"/>
        </w:rPr>
        <w:t>银行，以智慧为引领，深化线上线下融合，为客户打造产品展示、客户体验和客户交流三个平台，2016年智慧柜员机在网点全面推广，为客户带来展示自助化智能化的交易模式，业务办理效率大幅提升，客户等候时间大幅缩短。以前一笔结售汇业务从外管局到柜台办理完毕需要15分钟，如今客户使用智慧柜员机仅需一到两分钟。传统银行与</w:t>
      </w:r>
      <w:r w:rsidR="000E29FE" w:rsidRPr="001F7036">
        <w:rPr>
          <w:rFonts w:ascii="仿宋_GB2312" w:eastAsia="仿宋_GB2312" w:hint="eastAsia"/>
          <w:sz w:val="32"/>
          <w:szCs w:val="32"/>
        </w:rPr>
        <w:t>智慧</w:t>
      </w:r>
      <w:r w:rsidRPr="001F7036">
        <w:rPr>
          <w:rFonts w:ascii="仿宋_GB2312" w:eastAsia="仿宋_GB2312" w:hint="eastAsia"/>
          <w:sz w:val="32"/>
          <w:szCs w:val="32"/>
        </w:rPr>
        <w:t>融合，带给客户更多的高效、便捷，让客户任性地享用银行服务。</w:t>
      </w:r>
    </w:p>
    <w:p w:rsidR="000E29FE" w:rsidRPr="001F7036" w:rsidRDefault="00CD0913" w:rsidP="001F7036">
      <w:pPr>
        <w:rPr>
          <w:rFonts w:ascii="仿宋_GB2312" w:eastAsia="仿宋_GB2312"/>
          <w:sz w:val="32"/>
          <w:szCs w:val="32"/>
        </w:rPr>
      </w:pPr>
      <w:r w:rsidRPr="001F7036">
        <w:rPr>
          <w:rFonts w:ascii="仿宋_GB2312" w:eastAsia="仿宋_GB2312" w:hint="eastAsia"/>
          <w:sz w:val="32"/>
          <w:szCs w:val="32"/>
        </w:rPr>
        <w:t>服务无国界，细节见真情，女子银行作为河南保税区，承担着大量的</w:t>
      </w:r>
      <w:r w:rsidR="003566FF" w:rsidRPr="001F7036">
        <w:rPr>
          <w:rFonts w:ascii="仿宋_GB2312" w:eastAsia="仿宋_GB2312" w:hint="eastAsia"/>
          <w:sz w:val="32"/>
          <w:szCs w:val="32"/>
        </w:rPr>
        <w:t>国际</w:t>
      </w:r>
      <w:r w:rsidRPr="001F7036">
        <w:rPr>
          <w:rFonts w:ascii="仿宋_GB2312" w:eastAsia="仿宋_GB2312" w:hint="eastAsia"/>
          <w:sz w:val="32"/>
          <w:szCs w:val="32"/>
        </w:rPr>
        <w:t>业务，所有人员要求双语上岗，最多的能熟练使用三种语言。记得有一次我们接待一名外宾</w:t>
      </w:r>
      <w:r w:rsidR="000E29FE" w:rsidRPr="001F7036">
        <w:rPr>
          <w:rFonts w:ascii="仿宋_GB2312" w:eastAsia="仿宋_GB2312" w:hint="eastAsia"/>
          <w:sz w:val="32"/>
          <w:szCs w:val="32"/>
        </w:rPr>
        <w:t>，他在办理业务时发现自己随手带的文件袋不见了，他连说带笔划地</w:t>
      </w:r>
      <w:r w:rsidRPr="001F7036">
        <w:rPr>
          <w:rFonts w:ascii="仿宋_GB2312" w:eastAsia="仿宋_GB2312" w:hint="eastAsia"/>
          <w:sz w:val="32"/>
          <w:szCs w:val="32"/>
        </w:rPr>
        <w:t>和我们员工交流，说里面有他的护照和业务合同，合同第二天就要用，是丢不得的，员工使用外语流利的和他交谈，一边安抚他的情绪，帮他回忆，一边迅速安排人员帮忙寻找，察看监控，几经周折，最终在自助机的挡板下找到，无障碍的交流让客户避免了损失，他给我们员工一个大大的拥抱。</w:t>
      </w:r>
      <w:r w:rsidR="000E29FE" w:rsidRPr="001F7036">
        <w:rPr>
          <w:rFonts w:ascii="仿宋_GB2312" w:eastAsia="仿宋_GB2312" w:hint="eastAsia"/>
          <w:sz w:val="32"/>
          <w:szCs w:val="32"/>
        </w:rPr>
        <w:t xml:space="preserve"> </w:t>
      </w:r>
    </w:p>
    <w:p w:rsidR="00480BE8" w:rsidRDefault="00CD0913" w:rsidP="001F7036">
      <w:pPr>
        <w:ind w:firstLineChars="200" w:firstLine="640"/>
        <w:rPr>
          <w:sz w:val="28"/>
          <w:szCs w:val="28"/>
        </w:rPr>
      </w:pPr>
      <w:r w:rsidRPr="001F7036">
        <w:rPr>
          <w:rFonts w:ascii="仿宋_GB2312" w:eastAsia="仿宋_GB2312" w:hint="eastAsia"/>
          <w:sz w:val="32"/>
          <w:szCs w:val="32"/>
        </w:rPr>
        <w:t>人本服务，客户至上的理念，我们每一名员工都刻骨铭心，点滴</w:t>
      </w:r>
      <w:proofErr w:type="gramStart"/>
      <w:r w:rsidRPr="001F7036">
        <w:rPr>
          <w:rFonts w:ascii="仿宋_GB2312" w:eastAsia="仿宋_GB2312" w:hint="eastAsia"/>
          <w:sz w:val="32"/>
          <w:szCs w:val="32"/>
        </w:rPr>
        <w:t>践行</w:t>
      </w:r>
      <w:proofErr w:type="gramEnd"/>
      <w:r w:rsidRPr="001F7036">
        <w:rPr>
          <w:rFonts w:ascii="仿宋_GB2312" w:eastAsia="仿宋_GB2312" w:hint="eastAsia"/>
          <w:sz w:val="32"/>
          <w:szCs w:val="32"/>
        </w:rPr>
        <w:t>，我们立志做一个有责任、有担当、有温度的银行。这样的故事在我</w:t>
      </w:r>
      <w:r w:rsidR="000E29FE" w:rsidRPr="001F7036">
        <w:rPr>
          <w:rFonts w:ascii="仿宋_GB2312" w:eastAsia="仿宋_GB2312" w:hint="eastAsia"/>
          <w:sz w:val="32"/>
          <w:szCs w:val="32"/>
        </w:rPr>
        <w:t>们网点还有很多很多，相信同业也是如此。正是这些点点滴滴的小事，汇聚</w:t>
      </w:r>
      <w:r w:rsidRPr="001F7036">
        <w:rPr>
          <w:rFonts w:ascii="仿宋_GB2312" w:eastAsia="仿宋_GB2312" w:hint="eastAsia"/>
          <w:sz w:val="32"/>
          <w:szCs w:val="32"/>
        </w:rPr>
        <w:t>成中国银行业文明规范服务的真谛，用我们的细心、贴心、爱心的服务，赢得消费者更多的满意，获得他们更多的信赖。同时，也塑造了中国银行业文明规范服务的良好口碑。荣誉承载过去、奋斗引领未来，2017年百</w:t>
      </w:r>
      <w:proofErr w:type="gramStart"/>
      <w:r w:rsidRPr="001F7036">
        <w:rPr>
          <w:rFonts w:ascii="仿宋_GB2312" w:eastAsia="仿宋_GB2312" w:hint="eastAsia"/>
          <w:sz w:val="32"/>
          <w:szCs w:val="32"/>
        </w:rPr>
        <w:t>佳创建</w:t>
      </w:r>
      <w:proofErr w:type="gramEnd"/>
      <w:r w:rsidRPr="001F7036">
        <w:rPr>
          <w:rFonts w:ascii="仿宋_GB2312" w:eastAsia="仿宋_GB2312" w:hint="eastAsia"/>
          <w:sz w:val="32"/>
          <w:szCs w:val="32"/>
        </w:rPr>
        <w:t>的号角已经吹响，我们中</w:t>
      </w:r>
      <w:r w:rsidR="002F6E41">
        <w:rPr>
          <w:rFonts w:ascii="仿宋_GB2312" w:eastAsia="仿宋_GB2312" w:hint="eastAsia"/>
          <w:sz w:val="32"/>
          <w:szCs w:val="32"/>
        </w:rPr>
        <w:t>原</w:t>
      </w:r>
      <w:r w:rsidRPr="001F7036">
        <w:rPr>
          <w:rFonts w:ascii="仿宋_GB2312" w:eastAsia="仿宋_GB2312" w:hint="eastAsia"/>
          <w:sz w:val="32"/>
          <w:szCs w:val="32"/>
        </w:rPr>
        <w:t>大地的铿锵玫瑰必将</w:t>
      </w:r>
      <w:proofErr w:type="gramStart"/>
      <w:r w:rsidRPr="001F7036">
        <w:rPr>
          <w:rFonts w:ascii="仿宋_GB2312" w:eastAsia="仿宋_GB2312" w:hint="eastAsia"/>
          <w:sz w:val="32"/>
          <w:szCs w:val="32"/>
        </w:rPr>
        <w:t>再接再励</w:t>
      </w:r>
      <w:proofErr w:type="gramEnd"/>
      <w:r w:rsidRPr="001F7036">
        <w:rPr>
          <w:rFonts w:ascii="仿宋_GB2312" w:eastAsia="仿宋_GB2312" w:hint="eastAsia"/>
          <w:sz w:val="32"/>
          <w:szCs w:val="32"/>
        </w:rPr>
        <w:t>，迎来新一轮的智慧绽放。我的分享完毕，谢谢大家！</w:t>
      </w:r>
    </w:p>
    <w:p w:rsidR="00480BE8" w:rsidRDefault="00CD0913">
      <w:pPr>
        <w:pStyle w:val="a3"/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</w:p>
    <w:p w:rsidR="000E29FE" w:rsidRDefault="00CD0913" w:rsidP="000E29FE">
      <w:pPr>
        <w:pStyle w:val="a3"/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</w:p>
    <w:p w:rsidR="00480BE8" w:rsidRDefault="00480BE8">
      <w:pPr>
        <w:pStyle w:val="a3"/>
        <w:spacing w:line="360" w:lineRule="auto"/>
        <w:rPr>
          <w:sz w:val="28"/>
          <w:szCs w:val="28"/>
        </w:rPr>
      </w:pPr>
    </w:p>
    <w:sectPr w:rsidR="00480BE8" w:rsidSect="00480BE8">
      <w:footerReference w:type="default" r:id="rId8"/>
      <w:pgSz w:w="12240" w:h="15840"/>
      <w:pgMar w:top="1440" w:right="1800" w:bottom="1440" w:left="1800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0D3" w:rsidRDefault="00B540D3" w:rsidP="00480BE8">
      <w:r>
        <w:separator/>
      </w:r>
    </w:p>
  </w:endnote>
  <w:endnote w:type="continuationSeparator" w:id="0">
    <w:p w:rsidR="00B540D3" w:rsidRDefault="00B540D3" w:rsidP="00480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BE8" w:rsidRDefault="00B540D3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82.4pt;margin-top:0;width:2in;height:2in;z-index:251658240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480BE8" w:rsidRDefault="00480BE8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CD091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9346B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0D3" w:rsidRDefault="00B540D3" w:rsidP="00480BE8">
      <w:r>
        <w:separator/>
      </w:r>
    </w:p>
  </w:footnote>
  <w:footnote w:type="continuationSeparator" w:id="0">
    <w:p w:rsidR="00B540D3" w:rsidRDefault="00B540D3" w:rsidP="00480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80BE8"/>
    <w:rsid w:val="000229A7"/>
    <w:rsid w:val="000662EA"/>
    <w:rsid w:val="0009346B"/>
    <w:rsid w:val="000E29FE"/>
    <w:rsid w:val="00153474"/>
    <w:rsid w:val="001F7036"/>
    <w:rsid w:val="002F6E41"/>
    <w:rsid w:val="003566FF"/>
    <w:rsid w:val="00480BE8"/>
    <w:rsid w:val="007122E3"/>
    <w:rsid w:val="00AA1170"/>
    <w:rsid w:val="00B540D3"/>
    <w:rsid w:val="00CD0913"/>
    <w:rsid w:val="00EE3EED"/>
    <w:rsid w:val="03560ECD"/>
    <w:rsid w:val="27F60D15"/>
    <w:rsid w:val="6CE6610C"/>
    <w:rsid w:val="73465C7A"/>
    <w:rsid w:val="798D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0BE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480BE8"/>
    <w:rPr>
      <w:rFonts w:ascii="宋体" w:hAnsi="Courier New"/>
    </w:rPr>
  </w:style>
  <w:style w:type="paragraph" w:styleId="a4">
    <w:name w:val="footer"/>
    <w:basedOn w:val="a"/>
    <w:rsid w:val="00480BE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rsid w:val="00480BE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678</Words>
  <Characters>679</Characters>
  <Application>Microsoft Office Word</Application>
  <DocSecurity>0</DocSecurity>
  <Lines>29</Lines>
  <Paragraphs>4</Paragraphs>
  <ScaleCrop>false</ScaleCrop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wangtianhui</dc:creator>
  <cp:lastModifiedBy>dell</cp:lastModifiedBy>
  <cp:revision>9</cp:revision>
  <dcterms:created xsi:type="dcterms:W3CDTF">2017-03-15T09:20:00Z</dcterms:created>
  <dcterms:modified xsi:type="dcterms:W3CDTF">2017-03-17T02:45:00Z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